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w:t>
      </w:r>
      <w:r>
        <w:rPr>
          <w:rFonts w:ascii="宋体" w:hAnsi="宋体"/>
          <w:b/>
          <w:color w:val="FF0000"/>
          <w:sz w:val="36"/>
          <w:szCs w:val="36"/>
        </w:rPr>
        <w:t>单位）</w:t>
      </w:r>
      <w:bookmarkStart w:id="0" w:name="_GoBack"/>
      <w:bookmarkEnd w:id="0"/>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ascii="宋体" w:hAnsi="宋体"/>
                <w:sz w:val="16"/>
                <w:szCs w:val="18"/>
              </w:rPr>
            </w:pPr>
            <w:r>
              <w:rPr>
                <w:rFonts w:hint="eastAsia" w:ascii="仿宋" w:hAnsi="仿宋"/>
                <w:b/>
                <w:color w:val="0070C0"/>
                <w:sz w:val="24"/>
                <w:szCs w:val="28"/>
              </w:rPr>
              <w:t>563江苏省国土交易系统</w:t>
            </w:r>
            <w:r>
              <w:rPr>
                <w:rFonts w:hint="eastAsia" w:ascii="仿宋" w:hAnsi="仿宋"/>
                <w:b/>
                <w:color w:val="FF0000"/>
                <w:sz w:val="24"/>
                <w:szCs w:val="28"/>
              </w:rPr>
              <w:t>（</w:t>
            </w:r>
            <w:r>
              <w:rPr>
                <w:rFonts w:ascii="仿宋" w:hAnsi="仿宋"/>
                <w:b/>
                <w:color w:val="FF0000"/>
                <w:sz w:val="24"/>
                <w:szCs w:val="28"/>
              </w:rPr>
              <w:t>不含电子签章）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25"/>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eastAsia="宋体" w:cs="Times New Roman"/>
                <w:b/>
                <w:kern w:val="2"/>
                <w:sz w:val="18"/>
                <w:szCs w:val="18"/>
                <w:lang w:val="en-US" w:eastAsia="zh-CN" w:bidi="ar-SA"/>
              </w:rPr>
            </w:pPr>
            <w:r>
              <w:rPr>
                <w:rFonts w:ascii="宋体" w:hAnsi="宋体"/>
                <w:b/>
                <w:sz w:val="18"/>
                <w:szCs w:val="18"/>
              </w:rPr>
              <w:object>
                <v:shape id="_x0000_i1026"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26"/>
              </w:object>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3" w:shapeid="_x0000_i1036"/>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41" w:shapeid="_x0000_i1037"/>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4111" w:shapeid="_x0000_i1038"/>
              </w:objec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29" o:title=""/>
                  <o:lock v:ext="edit" aspectratio="t"/>
                  <w10:wrap type="none"/>
                  <w10:anchorlock/>
                </v:shape>
                <w:control r:id="rId28" w:name="CheckBox1411311" w:shapeid="_x0000_i1039"/>
              </w:object>
            </w:r>
            <w:r>
              <w:rPr>
                <w:rFonts w:ascii="宋体" w:hAnsi="宋体"/>
                <w:sz w:val="18"/>
                <w:szCs w:val="18"/>
              </w:rPr>
              <w:t xml:space="preserve"> </w:t>
            </w: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31" o:title=""/>
                  <o:lock v:ext="edit" aspectratio="t"/>
                  <w10:wrap type="none"/>
                  <w10:anchorlock/>
                </v:shape>
                <w:control r:id="rId30" w:name="CheckBox141111" w:shapeid="_x0000_i1040"/>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3" o:title=""/>
                  <o:lock v:ext="edit" aspectratio="t"/>
                  <w10:wrap type="none"/>
                  <w10:anchorlock/>
                </v:shape>
                <w:control r:id="rId32" w:name="CheckBox12" w:shapeid="_x0000_i1041"/>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2" o:spt="201" type="#_x0000_t201" style="height:15pt;width:36pt;" o:ole="t" filled="f" o:preferrelative="t" stroked="f" coordsize="21600,21600">
                  <v:path/>
                  <v:fill on="f" focussize="0,0"/>
                  <v:stroke on="f" joinstyle="miter"/>
                  <v:imagedata r:id="rId31" o:title=""/>
                  <o:lock v:ext="edit" aspectratio="t"/>
                  <w10:wrap type="none"/>
                  <w10:anchorlock/>
                </v:shape>
                <w:control r:id="rId34" w:name="CheckBox121" w:shapeid="_x0000_i1042"/>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3" o:spt="201" type="#_x0000_t201" style="height:22.5pt;width:62.25pt;" o:ole="t" filled="f" o:preferrelative="t" stroked="f" coordsize="21600,21600">
                  <v:path/>
                  <v:fill on="f" focussize="0,0"/>
                  <v:stroke on="f" joinstyle="miter"/>
                  <v:imagedata r:id="rId36" o:title=""/>
                  <o:lock v:ext="edit" aspectratio="t"/>
                  <w10:wrap type="none"/>
                  <w10:anchorlock/>
                </v:shape>
                <w:control r:id="rId35" w:name="CheckBox1511" w:shapeid="_x0000_i1043"/>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542" w:firstLineChars="300"/>
              <w:jc w:val="left"/>
              <w:rPr>
                <w:rFonts w:ascii="宋体" w:hAnsi="宋体" w:cs="宋体"/>
                <w:b/>
                <w:color w:val="000000"/>
                <w:kern w:val="0"/>
                <w:sz w:val="18"/>
                <w:szCs w:val="18"/>
              </w:rPr>
            </w:pPr>
            <w:r>
              <w:rPr>
                <w:rFonts w:hint="eastAsia" w:ascii="宋体" w:hAnsi="宋体" w:cs="宋体"/>
                <w:b/>
                <w:color w:val="000000"/>
                <w:kern w:val="0"/>
                <w:sz w:val="18"/>
                <w:szCs w:val="18"/>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c>
          <w:tcPr>
            <w:tcW w:w="4703" w:type="dxa"/>
            <w:gridSpan w:val="3"/>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c>
          <w:tcPr>
            <w:tcW w:w="4703" w:type="dxa"/>
            <w:gridSpan w:val="3"/>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c>
          <w:tcPr>
            <w:tcW w:w="4703" w:type="dxa"/>
            <w:gridSpan w:val="3"/>
            <w:vAlign w:val="center"/>
          </w:tcPr>
          <w:p>
            <w:pPr>
              <w:jc w:val="center"/>
              <w:rPr>
                <w:rFonts w:ascii="宋体" w:hAnsi="宋体"/>
                <w:sz w:val="18"/>
                <w:szCs w:val="18"/>
              </w:rPr>
            </w:pPr>
            <w:r>
              <w:rPr>
                <w:rFonts w:hint="eastAsia" w:ascii="宋体" w:hAnsi="宋体"/>
                <w:sz w:val="18"/>
                <w:szCs w:val="18"/>
              </w:rPr>
              <w:t>此</w:t>
            </w:r>
            <w:r>
              <w:rPr>
                <w:rFonts w:ascii="宋体" w:hAnsi="宋体"/>
                <w:sz w:val="18"/>
                <w:szCs w:val="18"/>
              </w:rPr>
              <w:t>平台</w:t>
            </w:r>
            <w:r>
              <w:rPr>
                <w:rFonts w:hint="eastAsia" w:ascii="宋体" w:hAnsi="宋体"/>
                <w:sz w:val="18"/>
                <w:szCs w:val="18"/>
              </w:rPr>
              <w:t>不含</w:t>
            </w:r>
            <w:r>
              <w:rPr>
                <w:rFonts w:ascii="宋体" w:hAnsi="宋体"/>
                <w:sz w:val="18"/>
                <w:szCs w:val="18"/>
              </w:rPr>
              <w:t>电子签章，不需要</w:t>
            </w:r>
            <w:r>
              <w:rPr>
                <w:rFonts w:hint="eastAsia" w:ascii="宋体" w:hAnsi="宋体"/>
                <w:sz w:val="18"/>
                <w:szCs w:val="18"/>
              </w:rPr>
              <w:t>电子</w:t>
            </w:r>
            <w:r>
              <w:rPr>
                <w:rFonts w:ascii="宋体" w:hAnsi="宋体"/>
                <w:sz w:val="18"/>
                <w:szCs w:val="18"/>
              </w:rPr>
              <w:t>签章采集</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25E118EB"/>
    <w:rsid w:val="533243BB"/>
    <w:rsid w:val="75045F0F"/>
    <w:rsid w:val="7DDC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qFormat/>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qFormat/>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4.wmf"/><Relationship Id="rId35" Type="http://schemas.openxmlformats.org/officeDocument/2006/relationships/control" Target="activeX/activeX19.xml"/><Relationship Id="rId34" Type="http://schemas.openxmlformats.org/officeDocument/2006/relationships/control" Target="activeX/activeX18.xml"/><Relationship Id="rId33" Type="http://schemas.openxmlformats.org/officeDocument/2006/relationships/image" Target="media/image13.wmf"/><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4.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0.bin"/></Relationships>
</file>

<file path=word/activeX/_rels/activeX4.xml.rels><?xml version="1.0" encoding="UTF-8" standalone="yes"?>
<Relationships xmlns="http://schemas.openxmlformats.org/package/2006/relationships"><Relationship Id="rId1" Type="http://schemas.microsoft.com/office/2006/relationships/activeXControlBinary" Target="activeX13.bin"/></Relationships>
</file>

<file path=word/activeX/_rels/activeX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xml.rels><?xml version="1.0" encoding="UTF-8" standalone="yes"?>
<Relationships xmlns="http://schemas.openxmlformats.org/package/2006/relationships"><Relationship Id="rId1" Type="http://schemas.microsoft.com/office/2006/relationships/activeXControlBinary" Target="activeX3.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8.xml.rels><?xml version="1.0" encoding="UTF-8" standalone="yes"?>
<Relationships xmlns="http://schemas.openxmlformats.org/package/2006/relationships"><Relationship Id="rId1" Type="http://schemas.microsoft.com/office/2006/relationships/activeXControlBinary" Target="activeX15.bin"/></Relationships>
</file>

<file path=word/activeX/_rels/activeX9.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0</TotalTime>
  <ScaleCrop>false</ScaleCrop>
  <LinksUpToDate>false</LinksUpToDate>
  <CharactersWithSpaces>3018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国信CA</cp:lastModifiedBy>
  <cp:lastPrinted>2020-11-05T01:30:00Z</cp:lastPrinted>
  <dcterms:modified xsi:type="dcterms:W3CDTF">2021-07-15T07:10:06Z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6652E4B207B145BEA5075E40D8C42CD9</vt:lpwstr>
  </property>
</Properties>
</file>